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3321" w14:textId="031CD7F5" w:rsidR="003362AF" w:rsidRDefault="003362AF" w:rsidP="003362AF">
      <w:pPr>
        <w:pStyle w:val="berschrift1"/>
        <w:ind w:left="5664" w:firstLine="708"/>
      </w:pPr>
      <w:r>
        <w:rPr>
          <w:noProof/>
          <w:sz w:val="28"/>
          <w:szCs w:val="28"/>
        </w:rPr>
        <w:drawing>
          <wp:inline distT="0" distB="0" distL="0" distR="0" wp14:anchorId="3C7F15E8" wp14:editId="108CC2E0">
            <wp:extent cx="1905000" cy="1447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E6EA1" w14:textId="77777777" w:rsidR="003362AF" w:rsidRDefault="003362AF" w:rsidP="003362AF">
      <w:pPr>
        <w:pStyle w:val="berschrift1"/>
      </w:pPr>
    </w:p>
    <w:p w14:paraId="43F6D0DC" w14:textId="77777777" w:rsidR="003362AF" w:rsidRDefault="003362AF" w:rsidP="003362AF">
      <w:pPr>
        <w:pStyle w:val="berschrift1"/>
      </w:pPr>
    </w:p>
    <w:p w14:paraId="6EB74E80" w14:textId="77777777" w:rsidR="003362AF" w:rsidRDefault="003362AF" w:rsidP="003362AF">
      <w:pPr>
        <w:pStyle w:val="berschrift1"/>
      </w:pPr>
      <w:r>
        <w:t>Risikoabschätzung für Covid-19-Infektion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weist Testinformationen, einschließlich Kursleiter, Name, Kurs und Zeitraum auf. Zweite Tabelle enthält das Datum"/>
      </w:tblPr>
      <w:tblGrid>
        <w:gridCol w:w="1464"/>
        <w:gridCol w:w="2585"/>
        <w:gridCol w:w="1703"/>
        <w:gridCol w:w="3446"/>
      </w:tblGrid>
      <w:tr w:rsidR="003362AF" w14:paraId="5319CFC7" w14:textId="77777777" w:rsidTr="003362AF">
        <w:trPr>
          <w:jc w:val="center"/>
        </w:trPr>
        <w:tc>
          <w:tcPr>
            <w:tcW w:w="14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hideMark/>
          </w:tcPr>
          <w:sdt>
            <w:sdtPr>
              <w:alias w:val="Name:"/>
              <w:tag w:val="Name:"/>
              <w:id w:val="1974629918"/>
              <w:placeholder>
                <w:docPart w:val="E0A068ECD2564228820A1E4601E10F8C"/>
              </w:placeholder>
              <w:temporary/>
              <w:showingPlcHdr/>
            </w:sdtPr>
            <w:sdtEndPr/>
            <w:sdtContent>
              <w:p w14:paraId="094B88C1" w14:textId="77777777" w:rsidR="003362AF" w:rsidRDefault="003362AF">
                <w:pPr>
                  <w:pStyle w:val="berschrift2"/>
                </w:pPr>
                <w:r>
                  <w:rPr>
                    <w:lang w:bidi="de-DE"/>
                  </w:rPr>
                  <w:t>Name</w:t>
                </w:r>
              </w:p>
            </w:sdtContent>
          </w:sdt>
        </w:tc>
        <w:tc>
          <w:tcPr>
            <w:tcW w:w="2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1C9F828" w14:textId="77777777" w:rsidR="003362AF" w:rsidRDefault="003362AF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C41D82C" w14:textId="77777777" w:rsidR="003362AF" w:rsidRDefault="003362AF">
            <w:pPr>
              <w:pStyle w:val="berschrift2"/>
            </w:pPr>
            <w:r>
              <w:t>Vorname</w:t>
            </w:r>
          </w:p>
        </w:tc>
        <w:tc>
          <w:tcPr>
            <w:tcW w:w="33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50EC7F4" w14:textId="77777777" w:rsidR="003362AF" w:rsidRDefault="003362AF">
            <w:pPr>
              <w:spacing w:line="256" w:lineRule="auto"/>
            </w:pPr>
          </w:p>
        </w:tc>
      </w:tr>
      <w:tr w:rsidR="003362AF" w14:paraId="1380B6C7" w14:textId="77777777" w:rsidTr="003362AF">
        <w:trPr>
          <w:jc w:val="center"/>
        </w:trPr>
        <w:tc>
          <w:tcPr>
            <w:tcW w:w="1433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044F41D" w14:textId="77777777" w:rsidR="003362AF" w:rsidRDefault="003362AF">
            <w:pPr>
              <w:pStyle w:val="berschrift2"/>
            </w:pPr>
            <w:r>
              <w:t>Untersucher</w:t>
            </w:r>
          </w:p>
        </w:tc>
        <w:tc>
          <w:tcPr>
            <w:tcW w:w="2531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55C8D1" w14:textId="77777777" w:rsidR="003362AF" w:rsidRDefault="003362AF">
            <w:pPr>
              <w:spacing w:line="256" w:lineRule="auto"/>
            </w:pPr>
          </w:p>
        </w:tc>
        <w:tc>
          <w:tcPr>
            <w:tcW w:w="1667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605A9F4" w14:textId="77777777" w:rsidR="003362AF" w:rsidRDefault="003362AF">
            <w:pPr>
              <w:pStyle w:val="berschrift2"/>
            </w:pPr>
            <w:r>
              <w:t>Datum / Zeit</w:t>
            </w:r>
          </w:p>
        </w:tc>
        <w:tc>
          <w:tcPr>
            <w:tcW w:w="3374" w:type="dxa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55E009" w14:textId="77777777" w:rsidR="003362AF" w:rsidRDefault="003362AF">
            <w:pPr>
              <w:spacing w:line="256" w:lineRule="auto"/>
            </w:pPr>
          </w:p>
        </w:tc>
      </w:tr>
    </w:tbl>
    <w:p w14:paraId="4BF0AD49" w14:textId="77777777" w:rsidR="003362AF" w:rsidRDefault="003362AF" w:rsidP="003362AF">
      <w:pPr>
        <w:pStyle w:val="Anweisungen"/>
      </w:pPr>
    </w:p>
    <w:p w14:paraId="6B349DD0" w14:textId="77777777" w:rsidR="003362AF" w:rsidRDefault="003362AF" w:rsidP="003362AF">
      <w:pPr>
        <w:pStyle w:val="Anweisungen"/>
      </w:pPr>
      <w:r>
        <w:t>Die Fragen dienen zum Abschätzen des Risikos für eine Covid-19-Infektion.</w:t>
      </w:r>
    </w:p>
    <w:p w14:paraId="5C971BAA" w14:textId="77777777" w:rsidR="003362AF" w:rsidRDefault="003362AF" w:rsidP="003362AF">
      <w:pPr>
        <w:pStyle w:val="Anweisungen"/>
      </w:pPr>
      <w:r>
        <w:t>Beantworten Sie bitte jede Frage. Bei Unsicherheiten hilft Ihnen das Praxispersonal.</w:t>
      </w:r>
    </w:p>
    <w:p w14:paraId="2C0D2033" w14:textId="77777777" w:rsidR="003362AF" w:rsidRDefault="003362AF" w:rsidP="003362AF">
      <w:pPr>
        <w:pStyle w:val="Anweisungen"/>
      </w:pPr>
    </w:p>
    <w:p w14:paraId="0E991D65" w14:textId="77777777" w:rsidR="003362AF" w:rsidRDefault="003362AF" w:rsidP="003362AF">
      <w:pPr>
        <w:pStyle w:val="berschrift3"/>
      </w:pPr>
      <w:r>
        <w:t>Fühlen Sie sich gesund</w:t>
      </w:r>
    </w:p>
    <w:p w14:paraId="23096F81" w14:textId="77777777" w:rsidR="003362AF" w:rsidRDefault="003362AF" w:rsidP="003362AF">
      <w:pPr>
        <w:ind w:firstLine="720"/>
      </w:pPr>
      <w:r>
        <w:t>Ja</w:t>
      </w:r>
      <w:r>
        <w:tab/>
      </w:r>
      <w:r>
        <w:tab/>
        <w:t>Nein</w:t>
      </w:r>
    </w:p>
    <w:p w14:paraId="3C076A1A" w14:textId="77777777" w:rsidR="003362AF" w:rsidRDefault="003362AF" w:rsidP="003362AF">
      <w:pPr>
        <w:pStyle w:val="berschrift3"/>
      </w:pPr>
      <w:r>
        <w:t>Hatten Sie in den letzten Tagen Fieber, Husten, Hals- oder Gliederschmerzen?</w:t>
      </w:r>
    </w:p>
    <w:p w14:paraId="037E30CE" w14:textId="77777777" w:rsidR="003362AF" w:rsidRDefault="003362AF" w:rsidP="003362AF">
      <w:pPr>
        <w:ind w:firstLine="720"/>
      </w:pPr>
      <w:r>
        <w:t xml:space="preserve">Ja </w:t>
      </w:r>
      <w:r>
        <w:tab/>
      </w:r>
      <w:r>
        <w:tab/>
        <w:t>Nein</w:t>
      </w:r>
    </w:p>
    <w:p w14:paraId="1B22FBA5" w14:textId="77777777" w:rsidR="003362AF" w:rsidRDefault="003362AF" w:rsidP="003362AF">
      <w:pPr>
        <w:pStyle w:val="berschrift3"/>
      </w:pPr>
      <w:r>
        <w:t>Ist in den letzten Tagen eine Einschränkung in Ihrem Geschmacks- oder Geruchsempfinden aufgetreten?</w:t>
      </w:r>
    </w:p>
    <w:p w14:paraId="281CB43F" w14:textId="77777777" w:rsidR="003362AF" w:rsidRDefault="003362AF" w:rsidP="003362AF">
      <w:pPr>
        <w:ind w:firstLine="720"/>
      </w:pPr>
      <w:r>
        <w:t xml:space="preserve">Ja </w:t>
      </w:r>
      <w:r>
        <w:tab/>
      </w:r>
      <w:r>
        <w:tab/>
        <w:t>Nein</w:t>
      </w:r>
    </w:p>
    <w:p w14:paraId="703B9D6A" w14:textId="77777777" w:rsidR="003362AF" w:rsidRDefault="003362AF" w:rsidP="003362AF">
      <w:pPr>
        <w:pStyle w:val="berschrift3"/>
      </w:pPr>
      <w:r>
        <w:t>Hatten Sie in den letzten 2 Wochen Kontakt zu einer Covid-19-positiven Person?</w:t>
      </w:r>
    </w:p>
    <w:p w14:paraId="3A12E51E" w14:textId="4EA27074" w:rsidR="003362AF" w:rsidRDefault="003362AF" w:rsidP="003362AF">
      <w:pPr>
        <w:ind w:firstLine="720"/>
      </w:pPr>
      <w:r>
        <w:t xml:space="preserve">Ja </w:t>
      </w:r>
      <w:r>
        <w:tab/>
      </w:r>
      <w:r>
        <w:tab/>
        <w:t>Nein</w:t>
      </w:r>
    </w:p>
    <w:p w14:paraId="089C64C7" w14:textId="51536A53" w:rsidR="00BC04D7" w:rsidRDefault="00BC04D7" w:rsidP="00BC04D7">
      <w:pPr>
        <w:pStyle w:val="berschrift3"/>
      </w:pPr>
      <w:r>
        <w:t>Sind Sie gegen Covid-19</w:t>
      </w:r>
      <w:r w:rsidR="00792B21">
        <w:t xml:space="preserve"> </w:t>
      </w:r>
      <w:r>
        <w:t>geimpft?</w:t>
      </w:r>
    </w:p>
    <w:p w14:paraId="72D2EAED" w14:textId="77777777" w:rsidR="00BC04D7" w:rsidRDefault="00BC04D7" w:rsidP="00BC04D7">
      <w:pPr>
        <w:ind w:firstLine="720"/>
      </w:pPr>
      <w:r>
        <w:t xml:space="preserve">Ja </w:t>
      </w:r>
      <w:r>
        <w:tab/>
      </w:r>
      <w:r>
        <w:tab/>
        <w:t>Nein</w:t>
      </w:r>
    </w:p>
    <w:p w14:paraId="48C0F5B8" w14:textId="77777777" w:rsidR="00BC04D7" w:rsidRDefault="00BC04D7" w:rsidP="003362AF">
      <w:pPr>
        <w:ind w:firstLine="720"/>
      </w:pPr>
    </w:p>
    <w:p w14:paraId="01EC8240" w14:textId="77777777" w:rsidR="003362AF" w:rsidRDefault="003362AF" w:rsidP="003362AF"/>
    <w:p w14:paraId="77EE827A" w14:textId="77777777" w:rsidR="00A43FF1" w:rsidRDefault="00A43FF1"/>
    <w:sectPr w:rsidR="00A43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C00D" w14:textId="77777777" w:rsidR="00831C7D" w:rsidRDefault="00831C7D" w:rsidP="003362AF">
      <w:r>
        <w:separator/>
      </w:r>
    </w:p>
  </w:endnote>
  <w:endnote w:type="continuationSeparator" w:id="0">
    <w:p w14:paraId="3BAE0094" w14:textId="77777777" w:rsidR="00831C7D" w:rsidRDefault="00831C7D" w:rsidP="0033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6A7B" w14:textId="77777777" w:rsidR="003362AF" w:rsidRDefault="003362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1911765"/>
      <w:docPartObj>
        <w:docPartGallery w:val="Page Numbers (Bottom of Page)"/>
        <w:docPartUnique/>
      </w:docPartObj>
    </w:sdtPr>
    <w:sdtEndPr/>
    <w:sdtContent>
      <w:p w14:paraId="5AB46990" w14:textId="77777777" w:rsidR="003362AF" w:rsidRDefault="003362A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</w:p>
      <w:p w14:paraId="45426826" w14:textId="64458962" w:rsidR="003362AF" w:rsidRDefault="00831C7D">
        <w:pPr>
          <w:pStyle w:val="Fuzeile"/>
          <w:jc w:val="center"/>
        </w:pPr>
      </w:p>
    </w:sdtContent>
  </w:sdt>
  <w:p w14:paraId="3EDF2E6E" w14:textId="77777777" w:rsidR="003362AF" w:rsidRDefault="003362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9275" w14:textId="77777777" w:rsidR="003362AF" w:rsidRDefault="003362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BC50" w14:textId="77777777" w:rsidR="00831C7D" w:rsidRDefault="00831C7D" w:rsidP="003362AF">
      <w:r>
        <w:separator/>
      </w:r>
    </w:p>
  </w:footnote>
  <w:footnote w:type="continuationSeparator" w:id="0">
    <w:p w14:paraId="3FEEDF51" w14:textId="77777777" w:rsidR="00831C7D" w:rsidRDefault="00831C7D" w:rsidP="0033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5E74" w14:textId="77777777" w:rsidR="003362AF" w:rsidRDefault="003362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5F35" w14:textId="77777777" w:rsidR="003362AF" w:rsidRDefault="003362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26B0" w14:textId="77777777" w:rsidR="003362AF" w:rsidRDefault="003362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56A7C"/>
    <w:multiLevelType w:val="hybridMultilevel"/>
    <w:tmpl w:val="801C1B26"/>
    <w:lvl w:ilvl="0" w:tplc="05F4D36E">
      <w:start w:val="1"/>
      <w:numFmt w:val="decimal"/>
      <w:pStyle w:val="berschrift3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AF"/>
    <w:rsid w:val="003362AF"/>
    <w:rsid w:val="00792B21"/>
    <w:rsid w:val="00831C7D"/>
    <w:rsid w:val="00A43FF1"/>
    <w:rsid w:val="00BC04D7"/>
    <w:rsid w:val="00B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AE76D"/>
  <w15:chartTrackingRefBased/>
  <w15:docId w15:val="{8F509249-94BE-4833-BEFF-8E982DCA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3362AF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  <w:lang w:eastAsia="ja-JP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3362A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3864" w:themeColor="accent1" w:themeShade="80"/>
      <w:sz w:val="22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62AF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line="276" w:lineRule="auto"/>
      <w:ind w:left="36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62AF"/>
    <w:rPr>
      <w:rFonts w:asciiTheme="majorHAnsi" w:eastAsiaTheme="majorEastAsia" w:hAnsiTheme="majorHAnsi" w:cstheme="majorBidi"/>
      <w:color w:val="1F3864" w:themeColor="accent1" w:themeShade="80"/>
      <w:sz w:val="32"/>
      <w:szCs w:val="32"/>
      <w:lang w:val="de-DE"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62AF"/>
    <w:rPr>
      <w:rFonts w:asciiTheme="majorHAnsi" w:eastAsiaTheme="majorEastAsia" w:hAnsiTheme="majorHAnsi" w:cstheme="majorBidi"/>
      <w:color w:val="1F3864" w:themeColor="accent1" w:themeShade="80"/>
      <w:szCs w:val="26"/>
      <w:lang w:val="de-DE"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62AF"/>
    <w:rPr>
      <w:rFonts w:asciiTheme="majorHAnsi" w:eastAsiaTheme="majorEastAsia" w:hAnsiTheme="majorHAnsi" w:cstheme="majorBidi"/>
      <w:color w:val="1F3763" w:themeColor="accent1" w:themeShade="7F"/>
      <w:lang w:val="de-DE" w:eastAsia="ja-JP"/>
    </w:rPr>
  </w:style>
  <w:style w:type="paragraph" w:customStyle="1" w:styleId="Anweisungen">
    <w:name w:val="Anweisungen"/>
    <w:basedOn w:val="Standard"/>
    <w:uiPriority w:val="10"/>
    <w:qFormat/>
    <w:rsid w:val="003362AF"/>
    <w:pPr>
      <w:spacing w:before="120" w:after="120" w:line="276" w:lineRule="auto"/>
    </w:pPr>
    <w:rPr>
      <w:rFonts w:asciiTheme="minorHAnsi" w:eastAsiaTheme="minorEastAsia" w:hAnsiTheme="minorHAnsi" w:cstheme="minorBidi"/>
      <w:i/>
      <w:iCs/>
      <w:color w:val="595959" w:themeColor="text1" w:themeTint="A6"/>
      <w:sz w:val="22"/>
      <w:szCs w:val="22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3362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2A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362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2AF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A068ECD2564228820A1E4601E10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7BDCE-0A51-41B9-9569-94390808F71A}"/>
      </w:docPartPr>
      <w:docPartBody>
        <w:p w:rsidR="002A0DBA" w:rsidRDefault="006F451A" w:rsidP="006F451A">
          <w:pPr>
            <w:pStyle w:val="E0A068ECD2564228820A1E4601E10F8C"/>
          </w:pPr>
          <w:r>
            <w:rPr>
              <w:lang w:bidi="de-DE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1A"/>
    <w:rsid w:val="002A0DBA"/>
    <w:rsid w:val="00587B67"/>
    <w:rsid w:val="006F451A"/>
    <w:rsid w:val="00D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0A068ECD2564228820A1E4601E10F8C">
    <w:name w:val="E0A068ECD2564228820A1E4601E10F8C"/>
    <w:rsid w:val="006F4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</dc:creator>
  <cp:keywords/>
  <dc:description/>
  <cp:lastModifiedBy>Lutz Seebach</cp:lastModifiedBy>
  <cp:revision>2</cp:revision>
  <dcterms:created xsi:type="dcterms:W3CDTF">2021-02-03T06:55:00Z</dcterms:created>
  <dcterms:modified xsi:type="dcterms:W3CDTF">2021-02-03T06:55:00Z</dcterms:modified>
</cp:coreProperties>
</file>